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E65" w:rsidRDefault="00286E65" w:rsidP="00286E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0B08" w:rsidRPr="00CE3676" w:rsidRDefault="00C80762" w:rsidP="00CE3676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>SOBOTA 16 stycznia</w:t>
      </w:r>
    </w:p>
    <w:tbl>
      <w:tblPr>
        <w:tblStyle w:val="Tabela-Siatka1"/>
        <w:tblpPr w:leftFromText="141" w:rightFromText="141" w:vertAnchor="text" w:horzAnchor="margin" w:tblpY="136"/>
        <w:tblW w:w="0" w:type="auto"/>
        <w:tblLook w:val="04A0" w:firstRow="1" w:lastRow="0" w:firstColumn="1" w:lastColumn="0" w:noHBand="0" w:noVBand="1"/>
      </w:tblPr>
      <w:tblGrid>
        <w:gridCol w:w="2363"/>
        <w:gridCol w:w="2231"/>
        <w:gridCol w:w="3485"/>
        <w:gridCol w:w="983"/>
      </w:tblGrid>
      <w:tr w:rsidR="00CF2CCF" w:rsidRPr="00CF2CCF" w:rsidTr="001911F0">
        <w:tc>
          <w:tcPr>
            <w:tcW w:w="2363" w:type="dxa"/>
          </w:tcPr>
          <w:p w:rsidR="00CF2CCF" w:rsidRPr="00CF2CCF" w:rsidRDefault="00CF2CCF" w:rsidP="00CF2CC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CCF">
              <w:rPr>
                <w:rFonts w:ascii="Times New Roman" w:hAnsi="Times New Roman" w:cs="Times New Roman"/>
                <w:b/>
                <w:sz w:val="24"/>
                <w:szCs w:val="24"/>
              </w:rPr>
              <w:t>GRUPA/SEMESTR</w:t>
            </w:r>
          </w:p>
        </w:tc>
        <w:tc>
          <w:tcPr>
            <w:tcW w:w="2231" w:type="dxa"/>
          </w:tcPr>
          <w:p w:rsidR="00CF2CCF" w:rsidRPr="00CF2CCF" w:rsidRDefault="00CF2CCF" w:rsidP="00CF2CC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CCF">
              <w:rPr>
                <w:rFonts w:ascii="Times New Roman" w:hAnsi="Times New Roman" w:cs="Times New Roman"/>
                <w:b/>
                <w:sz w:val="24"/>
                <w:szCs w:val="24"/>
              </w:rPr>
              <w:t>GODZINA</w:t>
            </w:r>
          </w:p>
        </w:tc>
        <w:tc>
          <w:tcPr>
            <w:tcW w:w="3485" w:type="dxa"/>
          </w:tcPr>
          <w:p w:rsidR="00CF2CCF" w:rsidRPr="00CF2CCF" w:rsidRDefault="00CF2CCF" w:rsidP="00CF2CC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CCF">
              <w:rPr>
                <w:rFonts w:ascii="Times New Roman" w:hAnsi="Times New Roman" w:cs="Times New Roman"/>
                <w:b/>
                <w:sz w:val="24"/>
                <w:szCs w:val="24"/>
              </w:rPr>
              <w:t>PRZEDMIOT</w:t>
            </w:r>
          </w:p>
        </w:tc>
        <w:tc>
          <w:tcPr>
            <w:tcW w:w="983" w:type="dxa"/>
          </w:tcPr>
          <w:p w:rsidR="00CF2CCF" w:rsidRPr="00CF2CCF" w:rsidRDefault="00CF2CCF" w:rsidP="00CF2CC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CCF">
              <w:rPr>
                <w:rFonts w:ascii="Times New Roman" w:hAnsi="Times New Roman" w:cs="Times New Roman"/>
                <w:b/>
                <w:sz w:val="24"/>
                <w:szCs w:val="24"/>
              </w:rPr>
              <w:t>SALA</w:t>
            </w:r>
          </w:p>
        </w:tc>
      </w:tr>
      <w:tr w:rsidR="00C80762" w:rsidRPr="00CF2CCF" w:rsidTr="001911F0">
        <w:tc>
          <w:tcPr>
            <w:tcW w:w="2363" w:type="dxa"/>
            <w:vMerge w:val="restart"/>
          </w:tcPr>
          <w:p w:rsidR="00C80762" w:rsidRDefault="00C80762" w:rsidP="00C427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0762" w:rsidRDefault="00C80762" w:rsidP="00C427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0762" w:rsidRPr="00CF2CCF" w:rsidRDefault="00C80762" w:rsidP="00C427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Instruktor ds. terapii uzależnień semestr 1 i 2</w:t>
            </w:r>
          </w:p>
        </w:tc>
        <w:tc>
          <w:tcPr>
            <w:tcW w:w="2231" w:type="dxa"/>
          </w:tcPr>
          <w:p w:rsidR="00C80762" w:rsidRPr="00CF2CCF" w:rsidRDefault="00C80762" w:rsidP="00F12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– 10:25</w:t>
            </w:r>
          </w:p>
        </w:tc>
        <w:tc>
          <w:tcPr>
            <w:tcW w:w="3485" w:type="dxa"/>
          </w:tcPr>
          <w:p w:rsidR="00C80762" w:rsidRPr="00CF2CCF" w:rsidRDefault="00C80762" w:rsidP="00CF2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762">
              <w:rPr>
                <w:rFonts w:ascii="Times New Roman" w:hAnsi="Times New Roman" w:cs="Times New Roman"/>
                <w:sz w:val="24"/>
                <w:szCs w:val="24"/>
              </w:rPr>
              <w:t>Metodyka pracy z ludźmi uzależnionymi</w:t>
            </w:r>
          </w:p>
        </w:tc>
        <w:tc>
          <w:tcPr>
            <w:tcW w:w="983" w:type="dxa"/>
          </w:tcPr>
          <w:p w:rsidR="00C80762" w:rsidRPr="00CF2CCF" w:rsidRDefault="001B33E5" w:rsidP="00CF2CC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  <w:tr w:rsidR="001B33E5" w:rsidRPr="00CF2CCF" w:rsidTr="001911F0">
        <w:tc>
          <w:tcPr>
            <w:tcW w:w="2363" w:type="dxa"/>
            <w:vMerge/>
          </w:tcPr>
          <w:p w:rsidR="001B33E5" w:rsidRDefault="001B33E5" w:rsidP="001B3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1" w:type="dxa"/>
          </w:tcPr>
          <w:p w:rsidR="001B33E5" w:rsidRDefault="001B33E5" w:rsidP="001B3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10:30 – 13:45</w:t>
            </w:r>
          </w:p>
        </w:tc>
        <w:tc>
          <w:tcPr>
            <w:tcW w:w="3485" w:type="dxa"/>
          </w:tcPr>
          <w:p w:rsidR="001B33E5" w:rsidRPr="00CF2CCF" w:rsidRDefault="001B33E5" w:rsidP="001B3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762">
              <w:rPr>
                <w:rFonts w:ascii="Times New Roman" w:hAnsi="Times New Roman" w:cs="Times New Roman"/>
                <w:sz w:val="24"/>
                <w:szCs w:val="24"/>
              </w:rPr>
              <w:t>Strategie terapeutyczne w terapii indywidualnej i grupowej</w:t>
            </w:r>
          </w:p>
        </w:tc>
        <w:tc>
          <w:tcPr>
            <w:tcW w:w="983" w:type="dxa"/>
          </w:tcPr>
          <w:p w:rsidR="001B33E5" w:rsidRDefault="001B33E5" w:rsidP="00096BB1">
            <w:pPr>
              <w:jc w:val="center"/>
            </w:pPr>
            <w:r w:rsidRPr="00EC2F05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  <w:tr w:rsidR="001B33E5" w:rsidRPr="00CF2CCF" w:rsidTr="001911F0">
        <w:tc>
          <w:tcPr>
            <w:tcW w:w="2363" w:type="dxa"/>
            <w:vMerge/>
          </w:tcPr>
          <w:p w:rsidR="001B33E5" w:rsidRDefault="001B33E5" w:rsidP="001B3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1" w:type="dxa"/>
          </w:tcPr>
          <w:p w:rsidR="001B33E5" w:rsidRDefault="001B33E5" w:rsidP="001B3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3E5" w:rsidRDefault="001B33E5" w:rsidP="001B3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13:50 – 15:25</w:t>
            </w:r>
          </w:p>
        </w:tc>
        <w:tc>
          <w:tcPr>
            <w:tcW w:w="3485" w:type="dxa"/>
          </w:tcPr>
          <w:p w:rsidR="001B33E5" w:rsidRPr="00C4278B" w:rsidRDefault="001B33E5" w:rsidP="001B3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762">
              <w:rPr>
                <w:rFonts w:ascii="Times New Roman" w:hAnsi="Times New Roman" w:cs="Times New Roman"/>
                <w:sz w:val="24"/>
                <w:szCs w:val="24"/>
              </w:rPr>
              <w:t>Wybrane zagadnienia z zakresu uzależnień behawioralnych - zaliczenie</w:t>
            </w:r>
          </w:p>
        </w:tc>
        <w:tc>
          <w:tcPr>
            <w:tcW w:w="983" w:type="dxa"/>
          </w:tcPr>
          <w:p w:rsidR="001B33E5" w:rsidRDefault="001B33E5" w:rsidP="00096BB1">
            <w:pPr>
              <w:jc w:val="center"/>
            </w:pPr>
            <w:r w:rsidRPr="00EC2F05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  <w:tr w:rsidR="001B33E5" w:rsidRPr="00CF2CCF" w:rsidTr="001911F0">
        <w:tc>
          <w:tcPr>
            <w:tcW w:w="2363" w:type="dxa"/>
            <w:vMerge/>
          </w:tcPr>
          <w:p w:rsidR="001B33E5" w:rsidRDefault="001B33E5" w:rsidP="001B3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1" w:type="dxa"/>
          </w:tcPr>
          <w:p w:rsidR="001B33E5" w:rsidRDefault="001B33E5" w:rsidP="001B3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3E5" w:rsidRDefault="001B33E5" w:rsidP="001B3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15:30 – 18:45</w:t>
            </w:r>
          </w:p>
        </w:tc>
        <w:tc>
          <w:tcPr>
            <w:tcW w:w="3485" w:type="dxa"/>
          </w:tcPr>
          <w:p w:rsidR="001B33E5" w:rsidRPr="00C4278B" w:rsidRDefault="001B33E5" w:rsidP="001B3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762">
              <w:rPr>
                <w:rFonts w:ascii="Times New Roman" w:hAnsi="Times New Roman" w:cs="Times New Roman"/>
                <w:sz w:val="24"/>
                <w:szCs w:val="24"/>
              </w:rPr>
              <w:t>Typologia uzależnień od substancji i środków psychoaktywnych</w:t>
            </w:r>
          </w:p>
        </w:tc>
        <w:tc>
          <w:tcPr>
            <w:tcW w:w="983" w:type="dxa"/>
          </w:tcPr>
          <w:p w:rsidR="001B33E5" w:rsidRDefault="001B33E5" w:rsidP="00096BB1">
            <w:pPr>
              <w:jc w:val="center"/>
            </w:pPr>
            <w:r w:rsidRPr="00EC2F05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  <w:tr w:rsidR="001B33E5" w:rsidRPr="00CF2CCF" w:rsidTr="001911F0">
        <w:tc>
          <w:tcPr>
            <w:tcW w:w="2363" w:type="dxa"/>
            <w:vMerge w:val="restart"/>
          </w:tcPr>
          <w:p w:rsidR="001B33E5" w:rsidRDefault="001B33E5" w:rsidP="001B3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33E5" w:rsidRDefault="001B33E5" w:rsidP="001B3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33E5" w:rsidRDefault="001B33E5" w:rsidP="001B3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33E5" w:rsidRPr="00CF2CCF" w:rsidRDefault="001B33E5" w:rsidP="001B3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Konsultant ds. dietetyki</w:t>
            </w:r>
          </w:p>
        </w:tc>
        <w:tc>
          <w:tcPr>
            <w:tcW w:w="2231" w:type="dxa"/>
          </w:tcPr>
          <w:p w:rsidR="001B33E5" w:rsidRPr="00CF2CCF" w:rsidRDefault="001B33E5" w:rsidP="001B3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9:40 – 12:55</w:t>
            </w:r>
          </w:p>
        </w:tc>
        <w:tc>
          <w:tcPr>
            <w:tcW w:w="3485" w:type="dxa"/>
          </w:tcPr>
          <w:p w:rsidR="001B33E5" w:rsidRPr="00CF2CCF" w:rsidRDefault="001B33E5" w:rsidP="001B3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78B">
              <w:rPr>
                <w:rFonts w:ascii="Times New Roman" w:hAnsi="Times New Roman" w:cs="Times New Roman"/>
                <w:sz w:val="24"/>
                <w:szCs w:val="24"/>
              </w:rPr>
              <w:t>Anatomia człowieka: budowa układu pokarmowego</w:t>
            </w:r>
          </w:p>
        </w:tc>
        <w:tc>
          <w:tcPr>
            <w:tcW w:w="983" w:type="dxa"/>
          </w:tcPr>
          <w:p w:rsidR="001B33E5" w:rsidRDefault="001B33E5" w:rsidP="00096BB1">
            <w:pPr>
              <w:jc w:val="center"/>
            </w:pPr>
            <w:r w:rsidRPr="00EC2F05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  <w:tr w:rsidR="001B33E5" w:rsidRPr="00CF2CCF" w:rsidTr="001911F0">
        <w:tc>
          <w:tcPr>
            <w:tcW w:w="2363" w:type="dxa"/>
            <w:vMerge/>
          </w:tcPr>
          <w:p w:rsidR="001B33E5" w:rsidRPr="00CF2CCF" w:rsidRDefault="001B33E5" w:rsidP="001B3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1" w:type="dxa"/>
          </w:tcPr>
          <w:p w:rsidR="001B33E5" w:rsidRPr="00CF2CCF" w:rsidRDefault="001B33E5" w:rsidP="001B3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 – 14:35</w:t>
            </w:r>
          </w:p>
        </w:tc>
        <w:tc>
          <w:tcPr>
            <w:tcW w:w="3485" w:type="dxa"/>
          </w:tcPr>
          <w:p w:rsidR="001B33E5" w:rsidRPr="00CF2CCF" w:rsidRDefault="001B33E5" w:rsidP="001B3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762">
              <w:rPr>
                <w:rFonts w:ascii="Times New Roman" w:hAnsi="Times New Roman" w:cs="Times New Roman"/>
                <w:sz w:val="24"/>
                <w:szCs w:val="24"/>
              </w:rPr>
              <w:t>Podstawy psychologii - zaliczenie</w:t>
            </w:r>
          </w:p>
        </w:tc>
        <w:tc>
          <w:tcPr>
            <w:tcW w:w="983" w:type="dxa"/>
          </w:tcPr>
          <w:p w:rsidR="001B33E5" w:rsidRDefault="001B33E5" w:rsidP="00096BB1">
            <w:pPr>
              <w:jc w:val="center"/>
            </w:pPr>
            <w:r w:rsidRPr="00EC2F05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  <w:tr w:rsidR="001B33E5" w:rsidRPr="00CF2CCF" w:rsidTr="001911F0">
        <w:tc>
          <w:tcPr>
            <w:tcW w:w="2363" w:type="dxa"/>
            <w:vMerge/>
          </w:tcPr>
          <w:p w:rsidR="001B33E5" w:rsidRPr="00CF2CCF" w:rsidRDefault="001B33E5" w:rsidP="001B3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1" w:type="dxa"/>
          </w:tcPr>
          <w:p w:rsidR="001B33E5" w:rsidRDefault="001B33E5" w:rsidP="001B3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14:40 – 17:55</w:t>
            </w:r>
          </w:p>
        </w:tc>
        <w:tc>
          <w:tcPr>
            <w:tcW w:w="3485" w:type="dxa"/>
          </w:tcPr>
          <w:p w:rsidR="001B33E5" w:rsidRPr="00C80762" w:rsidRDefault="001B33E5" w:rsidP="001B3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762">
              <w:rPr>
                <w:rFonts w:ascii="Times New Roman" w:hAnsi="Times New Roman" w:cs="Times New Roman"/>
                <w:sz w:val="24"/>
                <w:szCs w:val="24"/>
              </w:rPr>
              <w:t>Tworzenie indywidualnego programu odchudzającego</w:t>
            </w:r>
          </w:p>
        </w:tc>
        <w:tc>
          <w:tcPr>
            <w:tcW w:w="983" w:type="dxa"/>
          </w:tcPr>
          <w:p w:rsidR="001B33E5" w:rsidRDefault="001B33E5" w:rsidP="00096BB1">
            <w:pPr>
              <w:jc w:val="center"/>
            </w:pPr>
            <w:r w:rsidRPr="00EC2F05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  <w:tr w:rsidR="001B33E5" w:rsidRPr="00CF2CCF" w:rsidTr="001911F0">
        <w:tc>
          <w:tcPr>
            <w:tcW w:w="2363" w:type="dxa"/>
            <w:vMerge/>
          </w:tcPr>
          <w:p w:rsidR="001B33E5" w:rsidRPr="00CF2CCF" w:rsidRDefault="001B33E5" w:rsidP="001B3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1" w:type="dxa"/>
          </w:tcPr>
          <w:p w:rsidR="001B33E5" w:rsidRDefault="001B33E5" w:rsidP="001B3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18:00 – 19:35</w:t>
            </w:r>
          </w:p>
        </w:tc>
        <w:tc>
          <w:tcPr>
            <w:tcW w:w="3485" w:type="dxa"/>
          </w:tcPr>
          <w:p w:rsidR="001B33E5" w:rsidRPr="00C80762" w:rsidRDefault="001B33E5" w:rsidP="001B3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762">
              <w:rPr>
                <w:rFonts w:ascii="Times New Roman" w:hAnsi="Times New Roman" w:cs="Times New Roman"/>
                <w:sz w:val="24"/>
                <w:szCs w:val="24"/>
              </w:rPr>
              <w:t>Planowanie diety odchudzającej - zaliczenie</w:t>
            </w:r>
          </w:p>
        </w:tc>
        <w:tc>
          <w:tcPr>
            <w:tcW w:w="983" w:type="dxa"/>
          </w:tcPr>
          <w:p w:rsidR="001B33E5" w:rsidRDefault="001B33E5" w:rsidP="00096BB1">
            <w:pPr>
              <w:jc w:val="center"/>
            </w:pPr>
            <w:r w:rsidRPr="00EC2F05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  <w:tr w:rsidR="001B33E5" w:rsidRPr="00CF2CCF" w:rsidTr="001911F0">
        <w:tc>
          <w:tcPr>
            <w:tcW w:w="2363" w:type="dxa"/>
            <w:vMerge w:val="restart"/>
          </w:tcPr>
          <w:p w:rsidR="001B33E5" w:rsidRDefault="001B33E5" w:rsidP="001B3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Transport i logistyka</w:t>
            </w:r>
          </w:p>
          <w:p w:rsidR="001B33E5" w:rsidRPr="00CF2CCF" w:rsidRDefault="001B33E5" w:rsidP="001B3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semestr 1 i 2</w:t>
            </w:r>
          </w:p>
        </w:tc>
        <w:tc>
          <w:tcPr>
            <w:tcW w:w="2231" w:type="dxa"/>
          </w:tcPr>
          <w:p w:rsidR="001B33E5" w:rsidRPr="00CF2CCF" w:rsidRDefault="001B33E5" w:rsidP="001B3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10:30 – 12:55</w:t>
            </w:r>
          </w:p>
        </w:tc>
        <w:tc>
          <w:tcPr>
            <w:tcW w:w="3485" w:type="dxa"/>
          </w:tcPr>
          <w:p w:rsidR="001B33E5" w:rsidRPr="00CF2CCF" w:rsidRDefault="001B33E5" w:rsidP="001B3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762">
              <w:rPr>
                <w:rFonts w:ascii="Times New Roman" w:hAnsi="Times New Roman" w:cs="Times New Roman"/>
                <w:sz w:val="24"/>
                <w:szCs w:val="24"/>
              </w:rPr>
              <w:t>Transport i spedycja - zaliczenie</w:t>
            </w:r>
          </w:p>
        </w:tc>
        <w:tc>
          <w:tcPr>
            <w:tcW w:w="983" w:type="dxa"/>
          </w:tcPr>
          <w:p w:rsidR="001B33E5" w:rsidRDefault="001B33E5" w:rsidP="00096BB1">
            <w:pPr>
              <w:jc w:val="center"/>
            </w:pPr>
            <w:r w:rsidRPr="00EC2F05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  <w:tr w:rsidR="001B33E5" w:rsidRPr="00CF2CCF" w:rsidTr="001911F0">
        <w:tc>
          <w:tcPr>
            <w:tcW w:w="2363" w:type="dxa"/>
            <w:vMerge/>
          </w:tcPr>
          <w:p w:rsidR="001B33E5" w:rsidRPr="00CF2CCF" w:rsidRDefault="001B33E5" w:rsidP="001B3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1" w:type="dxa"/>
          </w:tcPr>
          <w:p w:rsidR="001B33E5" w:rsidRPr="00CF2CCF" w:rsidRDefault="001B33E5" w:rsidP="001B3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 – 16:15</w:t>
            </w:r>
          </w:p>
        </w:tc>
        <w:tc>
          <w:tcPr>
            <w:tcW w:w="3485" w:type="dxa"/>
          </w:tcPr>
          <w:p w:rsidR="001B33E5" w:rsidRPr="00CF2CCF" w:rsidRDefault="001B33E5" w:rsidP="001B3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F75">
              <w:rPr>
                <w:rFonts w:ascii="Times New Roman" w:hAnsi="Times New Roman" w:cs="Times New Roman"/>
                <w:sz w:val="24"/>
                <w:szCs w:val="24"/>
              </w:rPr>
              <w:t>Organizacja procesów transportowych i spedycyjnych</w:t>
            </w:r>
          </w:p>
        </w:tc>
        <w:tc>
          <w:tcPr>
            <w:tcW w:w="983" w:type="dxa"/>
          </w:tcPr>
          <w:p w:rsidR="001B33E5" w:rsidRDefault="001B33E5" w:rsidP="00096BB1">
            <w:pPr>
              <w:jc w:val="center"/>
            </w:pPr>
            <w:r w:rsidRPr="00EC2F05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  <w:tr w:rsidR="001B33E5" w:rsidRPr="00CF2CCF" w:rsidTr="001911F0">
        <w:tc>
          <w:tcPr>
            <w:tcW w:w="2363" w:type="dxa"/>
          </w:tcPr>
          <w:p w:rsidR="001B33E5" w:rsidRPr="00CF2CCF" w:rsidRDefault="001B33E5" w:rsidP="001B3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Transport i logistyka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sem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2</w:t>
            </w:r>
          </w:p>
        </w:tc>
        <w:tc>
          <w:tcPr>
            <w:tcW w:w="2231" w:type="dxa"/>
          </w:tcPr>
          <w:p w:rsidR="001B33E5" w:rsidRDefault="001B33E5" w:rsidP="001B3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16:20 – 19:35</w:t>
            </w:r>
          </w:p>
        </w:tc>
        <w:tc>
          <w:tcPr>
            <w:tcW w:w="3485" w:type="dxa"/>
          </w:tcPr>
          <w:p w:rsidR="001B33E5" w:rsidRPr="00523F75" w:rsidRDefault="001B33E5" w:rsidP="001B3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762">
              <w:rPr>
                <w:rFonts w:ascii="Times New Roman" w:hAnsi="Times New Roman" w:cs="Times New Roman"/>
                <w:sz w:val="24"/>
                <w:szCs w:val="24"/>
              </w:rPr>
              <w:t>Dokumentacja procesów transportowych i logistycznych</w:t>
            </w:r>
          </w:p>
        </w:tc>
        <w:tc>
          <w:tcPr>
            <w:tcW w:w="983" w:type="dxa"/>
          </w:tcPr>
          <w:p w:rsidR="001B33E5" w:rsidRDefault="001B33E5" w:rsidP="00096BB1">
            <w:pPr>
              <w:jc w:val="center"/>
            </w:pPr>
            <w:r w:rsidRPr="00EC2F05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  <w:tr w:rsidR="001B33E5" w:rsidRPr="00CF2CCF" w:rsidTr="00627212">
        <w:trPr>
          <w:trHeight w:val="454"/>
        </w:trPr>
        <w:tc>
          <w:tcPr>
            <w:tcW w:w="2363" w:type="dxa"/>
            <w:vMerge w:val="restart"/>
          </w:tcPr>
          <w:p w:rsidR="001B33E5" w:rsidRDefault="001B33E5" w:rsidP="001B3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33E5" w:rsidRPr="00CF2CCF" w:rsidRDefault="001B33E5" w:rsidP="001B3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Manikiurzystka semestr 1 i 2</w:t>
            </w:r>
          </w:p>
        </w:tc>
        <w:tc>
          <w:tcPr>
            <w:tcW w:w="2231" w:type="dxa"/>
          </w:tcPr>
          <w:p w:rsidR="001B33E5" w:rsidRPr="00CF2CCF" w:rsidRDefault="001B33E5" w:rsidP="001B3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16:20 – 17:55</w:t>
            </w:r>
          </w:p>
        </w:tc>
        <w:tc>
          <w:tcPr>
            <w:tcW w:w="3485" w:type="dxa"/>
          </w:tcPr>
          <w:p w:rsidR="001B33E5" w:rsidRPr="00CF2CCF" w:rsidRDefault="001B33E5" w:rsidP="001B3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Podstawy psychologii - zaliczenie</w:t>
            </w:r>
          </w:p>
        </w:tc>
        <w:tc>
          <w:tcPr>
            <w:tcW w:w="983" w:type="dxa"/>
          </w:tcPr>
          <w:p w:rsidR="001B33E5" w:rsidRDefault="001B33E5" w:rsidP="00096BB1">
            <w:pPr>
              <w:jc w:val="center"/>
            </w:pPr>
            <w:r w:rsidRPr="00EC2F05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  <w:tr w:rsidR="001B33E5" w:rsidRPr="00CF2CCF" w:rsidTr="001911F0">
        <w:tc>
          <w:tcPr>
            <w:tcW w:w="2363" w:type="dxa"/>
            <w:vMerge/>
          </w:tcPr>
          <w:p w:rsidR="001B33E5" w:rsidRDefault="001B33E5" w:rsidP="001B3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1" w:type="dxa"/>
          </w:tcPr>
          <w:p w:rsidR="001B33E5" w:rsidRDefault="001B33E5" w:rsidP="001B3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18:00 – 19:35</w:t>
            </w:r>
          </w:p>
        </w:tc>
        <w:tc>
          <w:tcPr>
            <w:tcW w:w="3485" w:type="dxa"/>
          </w:tcPr>
          <w:p w:rsidR="001B33E5" w:rsidRDefault="001B33E5" w:rsidP="001B3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Historia stylu - zaliczenie</w:t>
            </w:r>
          </w:p>
        </w:tc>
        <w:tc>
          <w:tcPr>
            <w:tcW w:w="983" w:type="dxa"/>
          </w:tcPr>
          <w:p w:rsidR="001B33E5" w:rsidRDefault="001B33E5" w:rsidP="00096BB1">
            <w:pPr>
              <w:jc w:val="center"/>
            </w:pPr>
            <w:r w:rsidRPr="00EC2F05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  <w:tr w:rsidR="001B33E5" w:rsidRPr="00CF2CCF" w:rsidTr="001911F0">
        <w:tc>
          <w:tcPr>
            <w:tcW w:w="2363" w:type="dxa"/>
            <w:vMerge w:val="restart"/>
          </w:tcPr>
          <w:p w:rsidR="001B33E5" w:rsidRDefault="001B33E5" w:rsidP="001B33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33E5" w:rsidRDefault="001B33E5" w:rsidP="001B33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33E5" w:rsidRDefault="001B33E5" w:rsidP="001B33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Wizażystka/Stylistka</w:t>
            </w:r>
          </w:p>
          <w:p w:rsidR="001B33E5" w:rsidRDefault="001B33E5" w:rsidP="001B3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Semestr 1 i 2</w:t>
            </w:r>
          </w:p>
        </w:tc>
        <w:tc>
          <w:tcPr>
            <w:tcW w:w="2231" w:type="dxa"/>
          </w:tcPr>
          <w:p w:rsidR="001B33E5" w:rsidRDefault="001B33E5" w:rsidP="001B3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– 12:55</w:t>
            </w:r>
          </w:p>
        </w:tc>
        <w:tc>
          <w:tcPr>
            <w:tcW w:w="3485" w:type="dxa"/>
          </w:tcPr>
          <w:p w:rsidR="001B33E5" w:rsidRDefault="001B33E5" w:rsidP="001B3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Wprowadzenie do stylizacji</w:t>
            </w:r>
          </w:p>
        </w:tc>
        <w:tc>
          <w:tcPr>
            <w:tcW w:w="983" w:type="dxa"/>
          </w:tcPr>
          <w:p w:rsidR="001B33E5" w:rsidRDefault="001B33E5" w:rsidP="00096BB1">
            <w:pPr>
              <w:jc w:val="center"/>
            </w:pPr>
            <w:r w:rsidRPr="00EC2F05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  <w:tr w:rsidR="001B33E5" w:rsidRPr="00CF2CCF" w:rsidTr="001911F0">
        <w:tc>
          <w:tcPr>
            <w:tcW w:w="2363" w:type="dxa"/>
            <w:vMerge/>
          </w:tcPr>
          <w:p w:rsidR="001B33E5" w:rsidRDefault="001B33E5" w:rsidP="001B33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1" w:type="dxa"/>
          </w:tcPr>
          <w:p w:rsidR="001B33E5" w:rsidRDefault="001B33E5" w:rsidP="001B3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 – 16:15</w:t>
            </w:r>
          </w:p>
        </w:tc>
        <w:tc>
          <w:tcPr>
            <w:tcW w:w="3485" w:type="dxa"/>
          </w:tcPr>
          <w:p w:rsidR="001B33E5" w:rsidRDefault="001B33E5" w:rsidP="001B3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3E5">
              <w:rPr>
                <w:rFonts w:ascii="Times New Roman" w:hAnsi="Times New Roman" w:cs="Times New Roman"/>
                <w:sz w:val="24"/>
                <w:szCs w:val="24"/>
              </w:rPr>
              <w:t>Warsztat budowania wizerunku - zaliczenie</w:t>
            </w:r>
          </w:p>
        </w:tc>
        <w:tc>
          <w:tcPr>
            <w:tcW w:w="983" w:type="dxa"/>
          </w:tcPr>
          <w:p w:rsidR="001B33E5" w:rsidRDefault="001B33E5" w:rsidP="00096BB1">
            <w:pPr>
              <w:jc w:val="center"/>
            </w:pPr>
            <w:r w:rsidRPr="00EC2F05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  <w:tr w:rsidR="001B33E5" w:rsidRPr="00CF2CCF" w:rsidTr="001911F0">
        <w:tc>
          <w:tcPr>
            <w:tcW w:w="2363" w:type="dxa"/>
            <w:vMerge/>
          </w:tcPr>
          <w:p w:rsidR="001B33E5" w:rsidRDefault="001B33E5" w:rsidP="001B33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1" w:type="dxa"/>
          </w:tcPr>
          <w:p w:rsidR="001B33E5" w:rsidRDefault="001B33E5" w:rsidP="001B3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16:20 – 17:55</w:t>
            </w:r>
          </w:p>
        </w:tc>
        <w:tc>
          <w:tcPr>
            <w:tcW w:w="3485" w:type="dxa"/>
          </w:tcPr>
          <w:p w:rsidR="001B33E5" w:rsidRDefault="001B33E5" w:rsidP="001B3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3E5">
              <w:rPr>
                <w:rFonts w:ascii="Times New Roman" w:hAnsi="Times New Roman" w:cs="Times New Roman"/>
                <w:sz w:val="24"/>
                <w:szCs w:val="24"/>
              </w:rPr>
              <w:t>Wprowadzenie do stylizacji - zaliczenie</w:t>
            </w:r>
          </w:p>
        </w:tc>
        <w:tc>
          <w:tcPr>
            <w:tcW w:w="983" w:type="dxa"/>
          </w:tcPr>
          <w:p w:rsidR="001B33E5" w:rsidRDefault="001B33E5" w:rsidP="00096BB1">
            <w:pPr>
              <w:jc w:val="center"/>
            </w:pPr>
            <w:r w:rsidRPr="00EC2F05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  <w:tr w:rsidR="001B33E5" w:rsidRPr="00CF2CCF" w:rsidTr="001911F0">
        <w:tc>
          <w:tcPr>
            <w:tcW w:w="2363" w:type="dxa"/>
            <w:vMerge/>
          </w:tcPr>
          <w:p w:rsidR="001B33E5" w:rsidRPr="00CF2CCF" w:rsidRDefault="001B33E5" w:rsidP="001B3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1" w:type="dxa"/>
          </w:tcPr>
          <w:p w:rsidR="001B33E5" w:rsidRPr="00CF2CCF" w:rsidRDefault="001B33E5" w:rsidP="001B3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18:00 – 19:35</w:t>
            </w:r>
          </w:p>
        </w:tc>
        <w:tc>
          <w:tcPr>
            <w:tcW w:w="3485" w:type="dxa"/>
          </w:tcPr>
          <w:p w:rsidR="001B33E5" w:rsidRPr="00CF2CCF" w:rsidRDefault="001B33E5" w:rsidP="001B3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Historia stylu - zaliczenie</w:t>
            </w:r>
          </w:p>
        </w:tc>
        <w:tc>
          <w:tcPr>
            <w:tcW w:w="983" w:type="dxa"/>
          </w:tcPr>
          <w:p w:rsidR="001B33E5" w:rsidRDefault="001B33E5" w:rsidP="00096BB1">
            <w:pPr>
              <w:jc w:val="center"/>
            </w:pPr>
            <w:r w:rsidRPr="00EC2F05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  <w:tr w:rsidR="001B33E5" w:rsidRPr="00CF2CCF" w:rsidTr="001911F0">
        <w:tc>
          <w:tcPr>
            <w:tcW w:w="2363" w:type="dxa"/>
          </w:tcPr>
          <w:p w:rsidR="001B33E5" w:rsidRDefault="001B33E5" w:rsidP="001B3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Rejestratorka medyczna</w:t>
            </w:r>
          </w:p>
          <w:p w:rsidR="001B33E5" w:rsidRPr="00CF2CCF" w:rsidRDefault="001B33E5" w:rsidP="001B3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semestr 1 i 2</w:t>
            </w:r>
          </w:p>
        </w:tc>
        <w:tc>
          <w:tcPr>
            <w:tcW w:w="2231" w:type="dxa"/>
          </w:tcPr>
          <w:p w:rsidR="00E459E5" w:rsidRDefault="00E459E5" w:rsidP="00A47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3E5" w:rsidRPr="00CF2CCF" w:rsidRDefault="00A4730E" w:rsidP="00A47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12:10 – 15:25</w:t>
            </w:r>
          </w:p>
        </w:tc>
        <w:tc>
          <w:tcPr>
            <w:tcW w:w="3485" w:type="dxa"/>
          </w:tcPr>
          <w:p w:rsidR="001B33E5" w:rsidRPr="00CF2CCF" w:rsidRDefault="00A4730E" w:rsidP="00E459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3E5">
              <w:rPr>
                <w:rFonts w:ascii="Times New Roman" w:hAnsi="Times New Roman" w:cs="Times New Roman"/>
                <w:sz w:val="24"/>
                <w:szCs w:val="24"/>
              </w:rPr>
              <w:t>Trening umiejętności społecznych</w:t>
            </w:r>
          </w:p>
        </w:tc>
        <w:tc>
          <w:tcPr>
            <w:tcW w:w="983" w:type="dxa"/>
          </w:tcPr>
          <w:p w:rsidR="00E459E5" w:rsidRDefault="00E459E5" w:rsidP="00096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3E5" w:rsidRDefault="001B33E5" w:rsidP="00096BB1">
            <w:pPr>
              <w:jc w:val="center"/>
            </w:pPr>
            <w:r w:rsidRPr="00EC2F05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  <w:tr w:rsidR="001B33E5" w:rsidRPr="00CF2CCF" w:rsidTr="001911F0">
        <w:tc>
          <w:tcPr>
            <w:tcW w:w="2363" w:type="dxa"/>
            <w:vMerge w:val="restart"/>
          </w:tcPr>
          <w:p w:rsidR="001B33E5" w:rsidRPr="00CF2CCF" w:rsidRDefault="001B33E5" w:rsidP="001B3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33E5" w:rsidRDefault="001B33E5" w:rsidP="001B3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Agent celny </w:t>
            </w:r>
          </w:p>
          <w:p w:rsidR="001B33E5" w:rsidRPr="00CF2CCF" w:rsidRDefault="001B33E5" w:rsidP="001B3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semestr 1 i 2</w:t>
            </w:r>
          </w:p>
        </w:tc>
        <w:tc>
          <w:tcPr>
            <w:tcW w:w="2231" w:type="dxa"/>
          </w:tcPr>
          <w:p w:rsidR="001B33E5" w:rsidRPr="00CF2CCF" w:rsidRDefault="001B33E5" w:rsidP="001B3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8:50 – 10:25</w:t>
            </w:r>
          </w:p>
        </w:tc>
        <w:tc>
          <w:tcPr>
            <w:tcW w:w="3485" w:type="dxa"/>
          </w:tcPr>
          <w:p w:rsidR="001B33E5" w:rsidRPr="00CF2CCF" w:rsidRDefault="001B33E5" w:rsidP="001B3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3E5">
              <w:rPr>
                <w:rFonts w:ascii="Times New Roman" w:hAnsi="Times New Roman" w:cs="Times New Roman"/>
                <w:sz w:val="24"/>
                <w:szCs w:val="24"/>
              </w:rPr>
              <w:t>Trening umiejętności interpersonalnych - zaliczenie</w:t>
            </w:r>
          </w:p>
        </w:tc>
        <w:tc>
          <w:tcPr>
            <w:tcW w:w="983" w:type="dxa"/>
          </w:tcPr>
          <w:p w:rsidR="001B33E5" w:rsidRDefault="001B33E5" w:rsidP="00096BB1">
            <w:pPr>
              <w:jc w:val="center"/>
            </w:pPr>
            <w:r w:rsidRPr="00EC2F05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  <w:tr w:rsidR="001B33E5" w:rsidRPr="00CF2CCF" w:rsidTr="001911F0">
        <w:tc>
          <w:tcPr>
            <w:tcW w:w="2363" w:type="dxa"/>
            <w:vMerge/>
          </w:tcPr>
          <w:p w:rsidR="001B33E5" w:rsidRPr="00CF2CCF" w:rsidRDefault="001B33E5" w:rsidP="001B33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1" w:type="dxa"/>
          </w:tcPr>
          <w:p w:rsidR="001B33E5" w:rsidRPr="00CF2CCF" w:rsidRDefault="001B33E5" w:rsidP="001B3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10:30 – 11:15</w:t>
            </w:r>
          </w:p>
        </w:tc>
        <w:tc>
          <w:tcPr>
            <w:tcW w:w="3485" w:type="dxa"/>
          </w:tcPr>
          <w:p w:rsidR="001B33E5" w:rsidRPr="00CF2CCF" w:rsidRDefault="001B33E5" w:rsidP="001B3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3E5">
              <w:rPr>
                <w:rFonts w:ascii="Times New Roman" w:hAnsi="Times New Roman" w:cs="Times New Roman"/>
                <w:sz w:val="24"/>
                <w:szCs w:val="24"/>
              </w:rPr>
              <w:t>Podstawy prawa administracyjnego - zaliczenie</w:t>
            </w:r>
          </w:p>
        </w:tc>
        <w:tc>
          <w:tcPr>
            <w:tcW w:w="983" w:type="dxa"/>
          </w:tcPr>
          <w:p w:rsidR="001B33E5" w:rsidRDefault="001B33E5" w:rsidP="00096BB1">
            <w:pPr>
              <w:jc w:val="center"/>
            </w:pPr>
            <w:r w:rsidRPr="00EC2F05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  <w:tr w:rsidR="001B33E5" w:rsidRPr="00CF2CCF" w:rsidTr="001911F0">
        <w:tc>
          <w:tcPr>
            <w:tcW w:w="2363" w:type="dxa"/>
            <w:vMerge/>
          </w:tcPr>
          <w:p w:rsidR="001B33E5" w:rsidRPr="00CF2CCF" w:rsidRDefault="001B33E5" w:rsidP="001B33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1" w:type="dxa"/>
          </w:tcPr>
          <w:p w:rsidR="001B33E5" w:rsidRDefault="001B33E5" w:rsidP="001B3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11:20 – 12:05</w:t>
            </w:r>
          </w:p>
        </w:tc>
        <w:tc>
          <w:tcPr>
            <w:tcW w:w="3485" w:type="dxa"/>
          </w:tcPr>
          <w:p w:rsidR="001B33E5" w:rsidRPr="00C30679" w:rsidRDefault="001B33E5" w:rsidP="001B3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3E5">
              <w:rPr>
                <w:rFonts w:ascii="Times New Roman" w:hAnsi="Times New Roman" w:cs="Times New Roman"/>
                <w:sz w:val="24"/>
                <w:szCs w:val="24"/>
              </w:rPr>
              <w:t>Podstawy prawa cywilnego - zaliczenie</w:t>
            </w:r>
          </w:p>
        </w:tc>
        <w:tc>
          <w:tcPr>
            <w:tcW w:w="983" w:type="dxa"/>
          </w:tcPr>
          <w:p w:rsidR="001B33E5" w:rsidRDefault="001B33E5" w:rsidP="00096BB1">
            <w:pPr>
              <w:jc w:val="center"/>
            </w:pPr>
            <w:r w:rsidRPr="00EC2F05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</w:tbl>
    <w:p w:rsidR="00CF2CCF" w:rsidRDefault="00CF2CCF" w:rsidP="00CF2CCF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</w:p>
    <w:p w:rsidR="007C3114" w:rsidRDefault="007C3114" w:rsidP="00E459E5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4C5F33" w:rsidRPr="00C30679" w:rsidRDefault="00C80762" w:rsidP="00E459E5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FF0000"/>
          <w:sz w:val="32"/>
          <w:szCs w:val="32"/>
        </w:rPr>
        <w:lastRenderedPageBreak/>
        <w:t>NIEDZIELA 17 stycznia</w:t>
      </w:r>
    </w:p>
    <w:tbl>
      <w:tblPr>
        <w:tblStyle w:val="Tabela-Siatka1"/>
        <w:tblpPr w:leftFromText="141" w:rightFromText="141" w:vertAnchor="text" w:horzAnchor="margin" w:tblpY="136"/>
        <w:tblW w:w="0" w:type="auto"/>
        <w:tblLook w:val="04A0" w:firstRow="1" w:lastRow="0" w:firstColumn="1" w:lastColumn="0" w:noHBand="0" w:noVBand="1"/>
      </w:tblPr>
      <w:tblGrid>
        <w:gridCol w:w="2363"/>
        <w:gridCol w:w="2148"/>
        <w:gridCol w:w="3348"/>
        <w:gridCol w:w="1203"/>
      </w:tblGrid>
      <w:tr w:rsidR="004C5F33" w:rsidRPr="00CF2CCF" w:rsidTr="00462675">
        <w:tc>
          <w:tcPr>
            <w:tcW w:w="2363" w:type="dxa"/>
          </w:tcPr>
          <w:p w:rsidR="004C5F33" w:rsidRPr="00CF2CCF" w:rsidRDefault="004C5F33" w:rsidP="0050687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CCF">
              <w:rPr>
                <w:rFonts w:ascii="Times New Roman" w:hAnsi="Times New Roman" w:cs="Times New Roman"/>
                <w:b/>
                <w:sz w:val="24"/>
                <w:szCs w:val="24"/>
              </w:rPr>
              <w:t>GRUPA/SEMESTR</w:t>
            </w:r>
          </w:p>
        </w:tc>
        <w:tc>
          <w:tcPr>
            <w:tcW w:w="2148" w:type="dxa"/>
          </w:tcPr>
          <w:p w:rsidR="004C5F33" w:rsidRPr="00CF2CCF" w:rsidRDefault="004C5F33" w:rsidP="0050687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CCF">
              <w:rPr>
                <w:rFonts w:ascii="Times New Roman" w:hAnsi="Times New Roman" w:cs="Times New Roman"/>
                <w:b/>
                <w:sz w:val="24"/>
                <w:szCs w:val="24"/>
              </w:rPr>
              <w:t>GODZINA</w:t>
            </w:r>
          </w:p>
        </w:tc>
        <w:tc>
          <w:tcPr>
            <w:tcW w:w="3348" w:type="dxa"/>
          </w:tcPr>
          <w:p w:rsidR="004C5F33" w:rsidRPr="00CF2CCF" w:rsidRDefault="004C5F33" w:rsidP="0050687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CCF">
              <w:rPr>
                <w:rFonts w:ascii="Times New Roman" w:hAnsi="Times New Roman" w:cs="Times New Roman"/>
                <w:b/>
                <w:sz w:val="24"/>
                <w:szCs w:val="24"/>
              </w:rPr>
              <w:t>PRZEDMIOT</w:t>
            </w:r>
          </w:p>
        </w:tc>
        <w:tc>
          <w:tcPr>
            <w:tcW w:w="1203" w:type="dxa"/>
          </w:tcPr>
          <w:p w:rsidR="004C5F33" w:rsidRPr="00CF2CCF" w:rsidRDefault="004C5F33" w:rsidP="0050687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CCF">
              <w:rPr>
                <w:rFonts w:ascii="Times New Roman" w:hAnsi="Times New Roman" w:cs="Times New Roman"/>
                <w:b/>
                <w:sz w:val="24"/>
                <w:szCs w:val="24"/>
              </w:rPr>
              <w:t>SALA</w:t>
            </w:r>
          </w:p>
        </w:tc>
      </w:tr>
      <w:tr w:rsidR="001B33E5" w:rsidRPr="00CF2CCF" w:rsidTr="00462675">
        <w:tc>
          <w:tcPr>
            <w:tcW w:w="2363" w:type="dxa"/>
            <w:vMerge w:val="restart"/>
          </w:tcPr>
          <w:p w:rsidR="008305D6" w:rsidRDefault="008305D6" w:rsidP="000966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05D6" w:rsidRDefault="008305D6" w:rsidP="000966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05D6" w:rsidRDefault="008305D6" w:rsidP="000966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33E5" w:rsidRPr="00CF2CCF" w:rsidRDefault="001B33E5" w:rsidP="000966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Instruktor ds. terapii uzależnień semestr 1 i 2</w:t>
            </w:r>
          </w:p>
        </w:tc>
        <w:tc>
          <w:tcPr>
            <w:tcW w:w="2148" w:type="dxa"/>
          </w:tcPr>
          <w:p w:rsidR="001B33E5" w:rsidRPr="00CF2CCF" w:rsidRDefault="001B33E5" w:rsidP="00830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– 11:15</w:t>
            </w:r>
          </w:p>
        </w:tc>
        <w:tc>
          <w:tcPr>
            <w:tcW w:w="3348" w:type="dxa"/>
          </w:tcPr>
          <w:p w:rsidR="001B33E5" w:rsidRPr="00CF2CCF" w:rsidRDefault="001B33E5" w:rsidP="001B3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3E5">
              <w:rPr>
                <w:rFonts w:ascii="Times New Roman" w:hAnsi="Times New Roman" w:cs="Times New Roman"/>
                <w:sz w:val="24"/>
                <w:szCs w:val="24"/>
              </w:rPr>
              <w:t>Metodyka pracy z ludźmi uzależnionymi</w:t>
            </w:r>
          </w:p>
        </w:tc>
        <w:tc>
          <w:tcPr>
            <w:tcW w:w="1203" w:type="dxa"/>
          </w:tcPr>
          <w:p w:rsidR="001B33E5" w:rsidRPr="00CF2CCF" w:rsidRDefault="00096BB1" w:rsidP="005068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  <w:tr w:rsidR="00096BB1" w:rsidRPr="00CF2CCF" w:rsidTr="00462675">
        <w:tc>
          <w:tcPr>
            <w:tcW w:w="2363" w:type="dxa"/>
            <w:vMerge/>
          </w:tcPr>
          <w:p w:rsidR="00096BB1" w:rsidRDefault="00096BB1" w:rsidP="00096B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8" w:type="dxa"/>
          </w:tcPr>
          <w:p w:rsidR="00096BB1" w:rsidRDefault="00096BB1" w:rsidP="00096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BB1" w:rsidRDefault="00096BB1" w:rsidP="00096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11:20 – 14:35</w:t>
            </w:r>
          </w:p>
        </w:tc>
        <w:tc>
          <w:tcPr>
            <w:tcW w:w="3348" w:type="dxa"/>
          </w:tcPr>
          <w:p w:rsidR="00096BB1" w:rsidRPr="001B33E5" w:rsidRDefault="00096BB1" w:rsidP="00096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853">
              <w:rPr>
                <w:rFonts w:ascii="Times New Roman" w:hAnsi="Times New Roman" w:cs="Times New Roman"/>
                <w:sz w:val="24"/>
                <w:szCs w:val="24"/>
              </w:rPr>
              <w:t>Strategie terapeutyczne w terapii indywidualnej i grupowej - zaliczenie</w:t>
            </w:r>
          </w:p>
        </w:tc>
        <w:tc>
          <w:tcPr>
            <w:tcW w:w="1203" w:type="dxa"/>
          </w:tcPr>
          <w:p w:rsidR="00096BB1" w:rsidRDefault="00096BB1" w:rsidP="00096BB1">
            <w:pPr>
              <w:jc w:val="center"/>
            </w:pPr>
            <w:r w:rsidRPr="00615A95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  <w:tr w:rsidR="00096BB1" w:rsidRPr="00CF2CCF" w:rsidTr="00462675">
        <w:tc>
          <w:tcPr>
            <w:tcW w:w="2363" w:type="dxa"/>
            <w:vMerge/>
          </w:tcPr>
          <w:p w:rsidR="00096BB1" w:rsidRDefault="00096BB1" w:rsidP="00096B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8" w:type="dxa"/>
          </w:tcPr>
          <w:p w:rsidR="00096BB1" w:rsidRDefault="00096BB1" w:rsidP="00096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BB1" w:rsidRDefault="00096BB1" w:rsidP="00096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14:40 – 17:55</w:t>
            </w:r>
          </w:p>
        </w:tc>
        <w:tc>
          <w:tcPr>
            <w:tcW w:w="3348" w:type="dxa"/>
          </w:tcPr>
          <w:p w:rsidR="00096BB1" w:rsidRPr="001B33E5" w:rsidRDefault="00096BB1" w:rsidP="00096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5D6">
              <w:rPr>
                <w:rFonts w:ascii="Times New Roman" w:hAnsi="Times New Roman" w:cs="Times New Roman"/>
                <w:sz w:val="24"/>
                <w:szCs w:val="24"/>
              </w:rPr>
              <w:t>Typologia uzależnień od substancji i środków psychoaktywnych - zaliczenie</w:t>
            </w:r>
          </w:p>
        </w:tc>
        <w:tc>
          <w:tcPr>
            <w:tcW w:w="1203" w:type="dxa"/>
          </w:tcPr>
          <w:p w:rsidR="00096BB1" w:rsidRDefault="00096BB1" w:rsidP="00096BB1">
            <w:pPr>
              <w:jc w:val="center"/>
            </w:pPr>
            <w:r w:rsidRPr="00615A95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  <w:tr w:rsidR="00096BB1" w:rsidRPr="00CF2CCF" w:rsidTr="00462675">
        <w:tc>
          <w:tcPr>
            <w:tcW w:w="2363" w:type="dxa"/>
            <w:vMerge/>
          </w:tcPr>
          <w:p w:rsidR="00096BB1" w:rsidRDefault="00096BB1" w:rsidP="00096B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8" w:type="dxa"/>
          </w:tcPr>
          <w:p w:rsidR="00096BB1" w:rsidRDefault="00096BB1" w:rsidP="00096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18:00 – 19:35</w:t>
            </w:r>
          </w:p>
        </w:tc>
        <w:tc>
          <w:tcPr>
            <w:tcW w:w="3348" w:type="dxa"/>
          </w:tcPr>
          <w:p w:rsidR="00096BB1" w:rsidRPr="001B33E5" w:rsidRDefault="00096BB1" w:rsidP="00096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5D6">
              <w:rPr>
                <w:rFonts w:ascii="Times New Roman" w:hAnsi="Times New Roman" w:cs="Times New Roman"/>
                <w:sz w:val="24"/>
                <w:szCs w:val="24"/>
              </w:rPr>
              <w:t>Metodyka pracy z ludźmi uzależnionymi - zaliczenie</w:t>
            </w:r>
          </w:p>
        </w:tc>
        <w:tc>
          <w:tcPr>
            <w:tcW w:w="1203" w:type="dxa"/>
          </w:tcPr>
          <w:p w:rsidR="00096BB1" w:rsidRDefault="00096BB1" w:rsidP="00096BB1">
            <w:pPr>
              <w:jc w:val="center"/>
            </w:pPr>
            <w:r w:rsidRPr="00615A95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  <w:tr w:rsidR="00096BB1" w:rsidRPr="00CF2CCF" w:rsidTr="00462675">
        <w:tc>
          <w:tcPr>
            <w:tcW w:w="2363" w:type="dxa"/>
            <w:vMerge w:val="restart"/>
          </w:tcPr>
          <w:p w:rsidR="00096BB1" w:rsidRPr="00CF2CCF" w:rsidRDefault="00096BB1" w:rsidP="00096B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6BB1" w:rsidRDefault="00096BB1" w:rsidP="00096B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6BB1" w:rsidRDefault="00096BB1" w:rsidP="00096B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6BB1" w:rsidRPr="00CF2CCF" w:rsidRDefault="00096BB1" w:rsidP="00096B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Konsultant ds. dietetyki</w:t>
            </w:r>
          </w:p>
        </w:tc>
        <w:tc>
          <w:tcPr>
            <w:tcW w:w="2148" w:type="dxa"/>
          </w:tcPr>
          <w:p w:rsidR="00096BB1" w:rsidRDefault="00096BB1" w:rsidP="00096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BB1" w:rsidRPr="00CF2CCF" w:rsidRDefault="00096BB1" w:rsidP="00096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9:40 – 11:15</w:t>
            </w:r>
          </w:p>
        </w:tc>
        <w:tc>
          <w:tcPr>
            <w:tcW w:w="3348" w:type="dxa"/>
          </w:tcPr>
          <w:p w:rsidR="00096BB1" w:rsidRPr="00CF2CCF" w:rsidRDefault="00096BB1" w:rsidP="00096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5D6">
              <w:rPr>
                <w:rFonts w:ascii="Times New Roman" w:hAnsi="Times New Roman" w:cs="Times New Roman"/>
                <w:sz w:val="24"/>
                <w:szCs w:val="24"/>
              </w:rPr>
              <w:t>Anatomia człowieka: budowa układu pokarmowego - zaliczenie</w:t>
            </w:r>
          </w:p>
        </w:tc>
        <w:tc>
          <w:tcPr>
            <w:tcW w:w="1203" w:type="dxa"/>
          </w:tcPr>
          <w:p w:rsidR="00096BB1" w:rsidRDefault="00096BB1" w:rsidP="00096BB1">
            <w:pPr>
              <w:jc w:val="center"/>
            </w:pPr>
            <w:r w:rsidRPr="00615A95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  <w:tr w:rsidR="00096BB1" w:rsidRPr="00CF2CCF" w:rsidTr="00462675">
        <w:tc>
          <w:tcPr>
            <w:tcW w:w="2363" w:type="dxa"/>
            <w:vMerge/>
          </w:tcPr>
          <w:p w:rsidR="00096BB1" w:rsidRPr="00CF2CCF" w:rsidRDefault="00096BB1" w:rsidP="00096B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8" w:type="dxa"/>
          </w:tcPr>
          <w:p w:rsidR="00096BB1" w:rsidRDefault="00096BB1" w:rsidP="00096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BB1" w:rsidRPr="00CF2CCF" w:rsidRDefault="00096BB1" w:rsidP="00096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11:20 – 14:35</w:t>
            </w:r>
          </w:p>
        </w:tc>
        <w:tc>
          <w:tcPr>
            <w:tcW w:w="3348" w:type="dxa"/>
          </w:tcPr>
          <w:p w:rsidR="00096BB1" w:rsidRPr="00CF2CCF" w:rsidRDefault="00096BB1" w:rsidP="00096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853">
              <w:rPr>
                <w:rFonts w:ascii="Times New Roman" w:hAnsi="Times New Roman" w:cs="Times New Roman"/>
                <w:sz w:val="24"/>
                <w:szCs w:val="24"/>
              </w:rPr>
              <w:t>Planowanie żywienia w profilaktyce chorób cywilizacyjnych - zaliczenie</w:t>
            </w:r>
          </w:p>
        </w:tc>
        <w:tc>
          <w:tcPr>
            <w:tcW w:w="1203" w:type="dxa"/>
          </w:tcPr>
          <w:p w:rsidR="00096BB1" w:rsidRDefault="00096BB1" w:rsidP="00096BB1">
            <w:pPr>
              <w:jc w:val="center"/>
            </w:pPr>
            <w:r w:rsidRPr="00615A95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  <w:tr w:rsidR="00096BB1" w:rsidRPr="00CF2CCF" w:rsidTr="00462675">
        <w:tc>
          <w:tcPr>
            <w:tcW w:w="2363" w:type="dxa"/>
            <w:vMerge/>
          </w:tcPr>
          <w:p w:rsidR="00096BB1" w:rsidRPr="00CF2CCF" w:rsidRDefault="00096BB1" w:rsidP="00096B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8" w:type="dxa"/>
          </w:tcPr>
          <w:p w:rsidR="00096BB1" w:rsidRDefault="00096BB1" w:rsidP="00096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BB1" w:rsidRDefault="00096BB1" w:rsidP="00096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14:40 – 17:55</w:t>
            </w:r>
          </w:p>
        </w:tc>
        <w:tc>
          <w:tcPr>
            <w:tcW w:w="3348" w:type="dxa"/>
          </w:tcPr>
          <w:p w:rsidR="00096BB1" w:rsidRPr="0066218D" w:rsidRDefault="00096BB1" w:rsidP="00096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853">
              <w:rPr>
                <w:rFonts w:ascii="Times New Roman" w:hAnsi="Times New Roman" w:cs="Times New Roman"/>
                <w:sz w:val="24"/>
                <w:szCs w:val="24"/>
              </w:rPr>
              <w:t>Tworzenie indywidualnego programu odchudzającego - zaliczenie</w:t>
            </w:r>
          </w:p>
        </w:tc>
        <w:tc>
          <w:tcPr>
            <w:tcW w:w="1203" w:type="dxa"/>
          </w:tcPr>
          <w:p w:rsidR="00096BB1" w:rsidRDefault="00096BB1" w:rsidP="00096BB1">
            <w:pPr>
              <w:jc w:val="center"/>
            </w:pPr>
            <w:r w:rsidRPr="00615A95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  <w:tr w:rsidR="00096BB1" w:rsidRPr="00CF2CCF" w:rsidTr="00462675">
        <w:tc>
          <w:tcPr>
            <w:tcW w:w="2363" w:type="dxa"/>
          </w:tcPr>
          <w:p w:rsidR="00096BB1" w:rsidRDefault="00096BB1" w:rsidP="00096B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Transport i logistyka</w:t>
            </w:r>
          </w:p>
          <w:p w:rsidR="00096BB1" w:rsidRPr="00CF2CCF" w:rsidRDefault="00096BB1" w:rsidP="00096B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semestr 2</w:t>
            </w:r>
          </w:p>
        </w:tc>
        <w:tc>
          <w:tcPr>
            <w:tcW w:w="2148" w:type="dxa"/>
          </w:tcPr>
          <w:p w:rsidR="00096BB1" w:rsidRDefault="00096BB1" w:rsidP="00096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BB1" w:rsidRPr="00CF2CCF" w:rsidRDefault="00096BB1" w:rsidP="00096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– 8:50</w:t>
            </w:r>
          </w:p>
        </w:tc>
        <w:tc>
          <w:tcPr>
            <w:tcW w:w="3348" w:type="dxa"/>
          </w:tcPr>
          <w:p w:rsidR="00096BB1" w:rsidRPr="00CF2CCF" w:rsidRDefault="00096BB1" w:rsidP="00096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853">
              <w:rPr>
                <w:rFonts w:ascii="Times New Roman" w:hAnsi="Times New Roman" w:cs="Times New Roman"/>
                <w:sz w:val="24"/>
                <w:szCs w:val="24"/>
              </w:rPr>
              <w:t>Dokumentacja procesów transportowych i logistycznych - zaliczenie</w:t>
            </w:r>
          </w:p>
        </w:tc>
        <w:tc>
          <w:tcPr>
            <w:tcW w:w="1203" w:type="dxa"/>
          </w:tcPr>
          <w:p w:rsidR="00096BB1" w:rsidRDefault="00096BB1" w:rsidP="00096BB1">
            <w:pPr>
              <w:jc w:val="center"/>
            </w:pPr>
            <w:r w:rsidRPr="00615A95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  <w:tr w:rsidR="00096BB1" w:rsidRPr="00CF2CCF" w:rsidTr="00462675">
        <w:tc>
          <w:tcPr>
            <w:tcW w:w="2363" w:type="dxa"/>
            <w:vMerge w:val="restart"/>
          </w:tcPr>
          <w:p w:rsidR="00096BB1" w:rsidRDefault="00096BB1" w:rsidP="00096B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6BB1" w:rsidRPr="00CF2CCF" w:rsidRDefault="00096BB1" w:rsidP="00096B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Transport i logistyka 1 i 2</w:t>
            </w:r>
          </w:p>
        </w:tc>
        <w:tc>
          <w:tcPr>
            <w:tcW w:w="2148" w:type="dxa"/>
          </w:tcPr>
          <w:p w:rsidR="00096BB1" w:rsidRDefault="00096BB1" w:rsidP="00096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8:50 – 12:05</w:t>
            </w:r>
          </w:p>
        </w:tc>
        <w:tc>
          <w:tcPr>
            <w:tcW w:w="3348" w:type="dxa"/>
          </w:tcPr>
          <w:p w:rsidR="00096BB1" w:rsidRPr="001B443A" w:rsidRDefault="00096BB1" w:rsidP="00096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853">
              <w:rPr>
                <w:rFonts w:ascii="Times New Roman" w:hAnsi="Times New Roman" w:cs="Times New Roman"/>
                <w:sz w:val="24"/>
                <w:szCs w:val="24"/>
              </w:rPr>
              <w:t>Logistyka produkcji - zaliczenie</w:t>
            </w:r>
          </w:p>
        </w:tc>
        <w:tc>
          <w:tcPr>
            <w:tcW w:w="1203" w:type="dxa"/>
          </w:tcPr>
          <w:p w:rsidR="00096BB1" w:rsidRDefault="00096BB1" w:rsidP="00096BB1">
            <w:pPr>
              <w:jc w:val="center"/>
            </w:pPr>
            <w:r w:rsidRPr="00615A95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  <w:tr w:rsidR="00096BB1" w:rsidRPr="00CF2CCF" w:rsidTr="00462675">
        <w:tc>
          <w:tcPr>
            <w:tcW w:w="2363" w:type="dxa"/>
            <w:vMerge/>
          </w:tcPr>
          <w:p w:rsidR="00096BB1" w:rsidRPr="00CF2CCF" w:rsidRDefault="00096BB1" w:rsidP="00096B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8" w:type="dxa"/>
          </w:tcPr>
          <w:p w:rsidR="00096BB1" w:rsidRDefault="00096BB1" w:rsidP="00096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BB1" w:rsidRDefault="00096BB1" w:rsidP="00096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12:10 – 13:45</w:t>
            </w:r>
          </w:p>
        </w:tc>
        <w:tc>
          <w:tcPr>
            <w:tcW w:w="3348" w:type="dxa"/>
          </w:tcPr>
          <w:p w:rsidR="00096BB1" w:rsidRPr="001B443A" w:rsidRDefault="00096BB1" w:rsidP="00096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2F4">
              <w:rPr>
                <w:rFonts w:ascii="Times New Roman" w:hAnsi="Times New Roman" w:cs="Times New Roman"/>
                <w:sz w:val="24"/>
                <w:szCs w:val="24"/>
              </w:rPr>
              <w:t>Organizacja procesów transportowych i spedycyjnych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zaliczenie</w:t>
            </w:r>
          </w:p>
        </w:tc>
        <w:tc>
          <w:tcPr>
            <w:tcW w:w="1203" w:type="dxa"/>
          </w:tcPr>
          <w:p w:rsidR="00096BB1" w:rsidRDefault="00096BB1" w:rsidP="00096BB1">
            <w:pPr>
              <w:jc w:val="center"/>
            </w:pPr>
            <w:r w:rsidRPr="00615A95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  <w:tr w:rsidR="00096BB1" w:rsidRPr="00CF2CCF" w:rsidTr="00096BB1">
        <w:trPr>
          <w:trHeight w:val="666"/>
        </w:trPr>
        <w:tc>
          <w:tcPr>
            <w:tcW w:w="2363" w:type="dxa"/>
          </w:tcPr>
          <w:p w:rsidR="00096BB1" w:rsidRPr="00CF2CCF" w:rsidRDefault="00096BB1" w:rsidP="00096B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Mnikiurzystka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semestr 1 i 2</w:t>
            </w:r>
          </w:p>
        </w:tc>
        <w:tc>
          <w:tcPr>
            <w:tcW w:w="5496" w:type="dxa"/>
            <w:gridSpan w:val="2"/>
          </w:tcPr>
          <w:p w:rsidR="00096BB1" w:rsidRDefault="00096BB1" w:rsidP="00096BB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096BB1" w:rsidRPr="00CF2CCF" w:rsidRDefault="00096BB1" w:rsidP="00096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85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BRAK ZAJĘĆ – zajęcia odbędą się 23 i 24 stycznia</w:t>
            </w:r>
          </w:p>
        </w:tc>
        <w:tc>
          <w:tcPr>
            <w:tcW w:w="1203" w:type="dxa"/>
          </w:tcPr>
          <w:p w:rsidR="00096BB1" w:rsidRPr="00CF2CCF" w:rsidRDefault="00096BB1" w:rsidP="00096B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BB1" w:rsidRPr="00CF2CCF" w:rsidTr="008022F4">
        <w:trPr>
          <w:trHeight w:val="475"/>
        </w:trPr>
        <w:tc>
          <w:tcPr>
            <w:tcW w:w="2363" w:type="dxa"/>
            <w:vMerge w:val="restart"/>
          </w:tcPr>
          <w:p w:rsidR="00096BB1" w:rsidRDefault="00096BB1" w:rsidP="00096B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6BB1" w:rsidRDefault="00096BB1" w:rsidP="00096B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Wizażystka/Stylistka</w:t>
            </w:r>
          </w:p>
          <w:p w:rsidR="00096BB1" w:rsidRPr="00CF2CCF" w:rsidRDefault="00096BB1" w:rsidP="00096B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Semestr 1 i 2</w:t>
            </w:r>
          </w:p>
        </w:tc>
        <w:tc>
          <w:tcPr>
            <w:tcW w:w="2148" w:type="dxa"/>
          </w:tcPr>
          <w:p w:rsidR="00096BB1" w:rsidRPr="00CF2CCF" w:rsidRDefault="00096BB1" w:rsidP="00096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– 12:55</w:t>
            </w:r>
          </w:p>
        </w:tc>
        <w:tc>
          <w:tcPr>
            <w:tcW w:w="3348" w:type="dxa"/>
          </w:tcPr>
          <w:p w:rsidR="00096BB1" w:rsidRPr="00CF2CCF" w:rsidRDefault="00096BB1" w:rsidP="00096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853">
              <w:rPr>
                <w:rFonts w:ascii="Times New Roman" w:hAnsi="Times New Roman" w:cs="Times New Roman"/>
                <w:sz w:val="24"/>
                <w:szCs w:val="24"/>
              </w:rPr>
              <w:t>Podstawy materiałoznawstwa kosmetycznego - zaliczenie</w:t>
            </w:r>
          </w:p>
        </w:tc>
        <w:tc>
          <w:tcPr>
            <w:tcW w:w="1203" w:type="dxa"/>
            <w:vMerge w:val="restart"/>
          </w:tcPr>
          <w:p w:rsidR="00096BB1" w:rsidRDefault="00096BB1" w:rsidP="00096BB1">
            <w:pPr>
              <w:jc w:val="center"/>
            </w:pPr>
            <w:r w:rsidRPr="00615A95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  <w:tr w:rsidR="00462675" w:rsidRPr="00CF2CCF" w:rsidTr="00462675">
        <w:trPr>
          <w:trHeight w:val="472"/>
        </w:trPr>
        <w:tc>
          <w:tcPr>
            <w:tcW w:w="2363" w:type="dxa"/>
            <w:vMerge/>
          </w:tcPr>
          <w:p w:rsidR="00462675" w:rsidRDefault="00462675" w:rsidP="004253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8" w:type="dxa"/>
          </w:tcPr>
          <w:p w:rsidR="00462675" w:rsidRDefault="00580853" w:rsidP="00506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  <w:r w:rsidR="00462675">
              <w:rPr>
                <w:rFonts w:ascii="Times New Roman" w:hAnsi="Times New Roman" w:cs="Times New Roman"/>
                <w:sz w:val="24"/>
                <w:szCs w:val="24"/>
              </w:rPr>
              <w:t xml:space="preserve"> – 14:35</w:t>
            </w:r>
          </w:p>
        </w:tc>
        <w:tc>
          <w:tcPr>
            <w:tcW w:w="3348" w:type="dxa"/>
          </w:tcPr>
          <w:p w:rsidR="00580853" w:rsidRPr="006D1590" w:rsidRDefault="00580853" w:rsidP="00580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675">
              <w:rPr>
                <w:rFonts w:ascii="Times New Roman" w:hAnsi="Times New Roman" w:cs="Times New Roman"/>
                <w:sz w:val="24"/>
                <w:szCs w:val="24"/>
              </w:rPr>
              <w:t xml:space="preserve">Podstawy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psychologii zaliczenie</w:t>
            </w:r>
          </w:p>
        </w:tc>
        <w:tc>
          <w:tcPr>
            <w:tcW w:w="1203" w:type="dxa"/>
            <w:vMerge/>
          </w:tcPr>
          <w:p w:rsidR="00462675" w:rsidRDefault="00462675" w:rsidP="005068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9E5" w:rsidRPr="00CF2CCF" w:rsidTr="00462675">
        <w:tc>
          <w:tcPr>
            <w:tcW w:w="2363" w:type="dxa"/>
            <w:vMerge w:val="restart"/>
          </w:tcPr>
          <w:p w:rsidR="00E459E5" w:rsidRDefault="00E459E5" w:rsidP="004626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59E5" w:rsidRDefault="00E459E5" w:rsidP="004626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59E5" w:rsidRDefault="00E459E5" w:rsidP="004626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59E5" w:rsidRDefault="00E459E5" w:rsidP="004626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Rejestratorka medyczna </w:t>
            </w:r>
          </w:p>
          <w:p w:rsidR="00E459E5" w:rsidRDefault="00E459E5" w:rsidP="00574F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semestr 1 i 2</w:t>
            </w:r>
          </w:p>
        </w:tc>
        <w:tc>
          <w:tcPr>
            <w:tcW w:w="2148" w:type="dxa"/>
          </w:tcPr>
          <w:p w:rsidR="00E459E5" w:rsidRDefault="00E459E5" w:rsidP="00802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9E5" w:rsidRDefault="00E459E5" w:rsidP="00802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8:50 – 12:05</w:t>
            </w:r>
          </w:p>
        </w:tc>
        <w:tc>
          <w:tcPr>
            <w:tcW w:w="3348" w:type="dxa"/>
          </w:tcPr>
          <w:p w:rsidR="00E459E5" w:rsidRPr="006D1590" w:rsidRDefault="00E459E5" w:rsidP="00506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BE6">
              <w:rPr>
                <w:rFonts w:ascii="Times New Roman" w:hAnsi="Times New Roman" w:cs="Times New Roman"/>
                <w:sz w:val="24"/>
                <w:szCs w:val="24"/>
              </w:rPr>
              <w:t>Organizacja pracy na stanowisku rejestracji medycznej - zaliczenie</w:t>
            </w:r>
          </w:p>
        </w:tc>
        <w:tc>
          <w:tcPr>
            <w:tcW w:w="1203" w:type="dxa"/>
          </w:tcPr>
          <w:p w:rsidR="00E459E5" w:rsidRPr="00CF2CCF" w:rsidRDefault="00E459E5" w:rsidP="005068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  <w:tr w:rsidR="00E459E5" w:rsidRPr="00CF2CCF" w:rsidTr="00462675">
        <w:tc>
          <w:tcPr>
            <w:tcW w:w="2363" w:type="dxa"/>
            <w:vMerge/>
          </w:tcPr>
          <w:p w:rsidR="00E459E5" w:rsidRPr="00CF2CCF" w:rsidRDefault="00E459E5" w:rsidP="0046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8" w:type="dxa"/>
          </w:tcPr>
          <w:p w:rsidR="00E459E5" w:rsidRPr="00CF2CCF" w:rsidRDefault="00E459E5" w:rsidP="00802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12:10 – 13:45</w:t>
            </w:r>
          </w:p>
        </w:tc>
        <w:tc>
          <w:tcPr>
            <w:tcW w:w="3348" w:type="dxa"/>
          </w:tcPr>
          <w:p w:rsidR="00E459E5" w:rsidRPr="00CF2CCF" w:rsidRDefault="00E459E5" w:rsidP="00506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BE6">
              <w:rPr>
                <w:rFonts w:ascii="Times New Roman" w:hAnsi="Times New Roman" w:cs="Times New Roman"/>
                <w:sz w:val="24"/>
                <w:szCs w:val="24"/>
              </w:rPr>
              <w:t>Trening umiejętności społecznych - zaliczenie</w:t>
            </w:r>
          </w:p>
        </w:tc>
        <w:tc>
          <w:tcPr>
            <w:tcW w:w="1203" w:type="dxa"/>
          </w:tcPr>
          <w:p w:rsidR="00E459E5" w:rsidRPr="00CF2CCF" w:rsidRDefault="00E459E5" w:rsidP="005068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  <w:tr w:rsidR="00E459E5" w:rsidRPr="00CF2CCF" w:rsidTr="00462675">
        <w:tc>
          <w:tcPr>
            <w:tcW w:w="2363" w:type="dxa"/>
            <w:vMerge/>
          </w:tcPr>
          <w:p w:rsidR="00E459E5" w:rsidRPr="00CF2CCF" w:rsidRDefault="00E459E5" w:rsidP="0046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8" w:type="dxa"/>
          </w:tcPr>
          <w:p w:rsidR="00E459E5" w:rsidRDefault="00E459E5" w:rsidP="00802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9E5" w:rsidRDefault="00E459E5" w:rsidP="00802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13:50 – 14:35</w:t>
            </w:r>
          </w:p>
        </w:tc>
        <w:tc>
          <w:tcPr>
            <w:tcW w:w="3348" w:type="dxa"/>
          </w:tcPr>
          <w:p w:rsidR="00E459E5" w:rsidRPr="00346BE6" w:rsidRDefault="00E459E5" w:rsidP="00506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BB1">
              <w:rPr>
                <w:rFonts w:ascii="Times New Roman" w:hAnsi="Times New Roman" w:cs="Times New Roman"/>
                <w:sz w:val="24"/>
                <w:szCs w:val="24"/>
              </w:rPr>
              <w:t>Podstawy marketingu i promocji usług medycznych - zaliczenie</w:t>
            </w:r>
          </w:p>
        </w:tc>
        <w:tc>
          <w:tcPr>
            <w:tcW w:w="1203" w:type="dxa"/>
          </w:tcPr>
          <w:p w:rsidR="00E459E5" w:rsidRPr="00CF2CCF" w:rsidRDefault="00E459E5" w:rsidP="005068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  <w:tr w:rsidR="00E459E5" w:rsidRPr="00CF2CCF" w:rsidTr="00462675">
        <w:tc>
          <w:tcPr>
            <w:tcW w:w="2363" w:type="dxa"/>
            <w:vMerge/>
          </w:tcPr>
          <w:p w:rsidR="00E459E5" w:rsidRPr="00CF2CCF" w:rsidRDefault="00E459E5" w:rsidP="0046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8" w:type="dxa"/>
          </w:tcPr>
          <w:p w:rsidR="00E459E5" w:rsidRDefault="00E459E5" w:rsidP="00802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14:40 – 17:55</w:t>
            </w:r>
          </w:p>
        </w:tc>
        <w:tc>
          <w:tcPr>
            <w:tcW w:w="3348" w:type="dxa"/>
          </w:tcPr>
          <w:p w:rsidR="00E459E5" w:rsidRPr="00096BB1" w:rsidRDefault="00E459E5" w:rsidP="00506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30E">
              <w:rPr>
                <w:rFonts w:ascii="Times New Roman" w:hAnsi="Times New Roman" w:cs="Times New Roman"/>
                <w:sz w:val="24"/>
                <w:szCs w:val="24"/>
              </w:rPr>
              <w:t>Klasyfikacja świadczeń medycznych - zaliczenie</w:t>
            </w:r>
          </w:p>
        </w:tc>
        <w:tc>
          <w:tcPr>
            <w:tcW w:w="1203" w:type="dxa"/>
          </w:tcPr>
          <w:p w:rsidR="00E459E5" w:rsidRDefault="00E459E5" w:rsidP="005068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  <w:tr w:rsidR="00096BB1" w:rsidRPr="00CF2CCF" w:rsidTr="00D06368">
        <w:tc>
          <w:tcPr>
            <w:tcW w:w="2363" w:type="dxa"/>
          </w:tcPr>
          <w:p w:rsidR="00096BB1" w:rsidRPr="00CF2CCF" w:rsidRDefault="00096BB1" w:rsidP="00096B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Agent celny</w:t>
            </w:r>
          </w:p>
        </w:tc>
        <w:tc>
          <w:tcPr>
            <w:tcW w:w="5496" w:type="dxa"/>
            <w:gridSpan w:val="2"/>
          </w:tcPr>
          <w:p w:rsidR="00096BB1" w:rsidRPr="00CF2CCF" w:rsidRDefault="00096BB1" w:rsidP="00802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BB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BRAK ZAJĘĆ – materiał zrealizowany w całości</w:t>
            </w:r>
          </w:p>
        </w:tc>
        <w:tc>
          <w:tcPr>
            <w:tcW w:w="1203" w:type="dxa"/>
          </w:tcPr>
          <w:p w:rsidR="00096BB1" w:rsidRPr="00CF2CCF" w:rsidRDefault="00096BB1" w:rsidP="005068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5F33" w:rsidRPr="00CF2CCF" w:rsidRDefault="004C5F33" w:rsidP="00096BB1">
      <w:pPr>
        <w:spacing w:after="0" w:line="360" w:lineRule="auto"/>
        <w:rPr>
          <w:rFonts w:ascii="Times New Roman" w:hAnsi="Times New Roman" w:cs="Times New Roman"/>
          <w:color w:val="FF0000"/>
          <w:sz w:val="32"/>
          <w:szCs w:val="32"/>
        </w:rPr>
      </w:pPr>
    </w:p>
    <w:sectPr w:rsidR="004C5F33" w:rsidRPr="00CF2CCF" w:rsidSect="00CA226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02D8" w:rsidRDefault="00A702D8" w:rsidP="002E05F9">
      <w:pPr>
        <w:spacing w:after="0" w:line="240" w:lineRule="auto"/>
      </w:pPr>
      <w:r>
        <w:separator/>
      </w:r>
    </w:p>
  </w:endnote>
  <w:endnote w:type="continuationSeparator" w:id="0">
    <w:p w:rsidR="00A702D8" w:rsidRDefault="00A702D8" w:rsidP="002E0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05F9" w:rsidRDefault="002E05F9">
    <w:pPr>
      <w:pStyle w:val="Stopka"/>
    </w:pPr>
  </w:p>
  <w:p w:rsidR="002E05F9" w:rsidRDefault="002E05F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02D8" w:rsidRDefault="00A702D8" w:rsidP="002E05F9">
      <w:pPr>
        <w:spacing w:after="0" w:line="240" w:lineRule="auto"/>
      </w:pPr>
      <w:r>
        <w:separator/>
      </w:r>
    </w:p>
  </w:footnote>
  <w:footnote w:type="continuationSeparator" w:id="0">
    <w:p w:rsidR="00A702D8" w:rsidRDefault="00A702D8" w:rsidP="002E05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05F9" w:rsidRPr="00007B41" w:rsidRDefault="005331B0" w:rsidP="00007B4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-852170</wp:posOffset>
          </wp:positionH>
          <wp:positionV relativeFrom="page">
            <wp:posOffset>57150</wp:posOffset>
          </wp:positionV>
          <wp:extent cx="7475664" cy="10573199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_2018_LATO\AKCYDENSY\PAPIER_FIRMOWY\papier_firmowy_8pkt-01-01-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475664" cy="105731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5F9"/>
    <w:rsid w:val="00007B41"/>
    <w:rsid w:val="00010B08"/>
    <w:rsid w:val="000175E1"/>
    <w:rsid w:val="000536F6"/>
    <w:rsid w:val="0005570F"/>
    <w:rsid w:val="000731CE"/>
    <w:rsid w:val="00083671"/>
    <w:rsid w:val="000836F9"/>
    <w:rsid w:val="000966B5"/>
    <w:rsid w:val="00096BB1"/>
    <w:rsid w:val="000C45F8"/>
    <w:rsid w:val="000C61CD"/>
    <w:rsid w:val="00106F34"/>
    <w:rsid w:val="00137187"/>
    <w:rsid w:val="001422C0"/>
    <w:rsid w:val="00142CBB"/>
    <w:rsid w:val="001473B4"/>
    <w:rsid w:val="001911F0"/>
    <w:rsid w:val="001B33E5"/>
    <w:rsid w:val="001B443A"/>
    <w:rsid w:val="001E0E31"/>
    <w:rsid w:val="001E7390"/>
    <w:rsid w:val="00224ED3"/>
    <w:rsid w:val="002466FB"/>
    <w:rsid w:val="00251C25"/>
    <w:rsid w:val="00271B93"/>
    <w:rsid w:val="00275C56"/>
    <w:rsid w:val="00286E65"/>
    <w:rsid w:val="00295B68"/>
    <w:rsid w:val="002A4FBE"/>
    <w:rsid w:val="002B48F4"/>
    <w:rsid w:val="002B676B"/>
    <w:rsid w:val="002C2A74"/>
    <w:rsid w:val="002E05F9"/>
    <w:rsid w:val="00305B50"/>
    <w:rsid w:val="00305DA7"/>
    <w:rsid w:val="00306839"/>
    <w:rsid w:val="00322BA2"/>
    <w:rsid w:val="00346BE6"/>
    <w:rsid w:val="00360A9E"/>
    <w:rsid w:val="00375F0A"/>
    <w:rsid w:val="0039306F"/>
    <w:rsid w:val="003A6656"/>
    <w:rsid w:val="003C01A2"/>
    <w:rsid w:val="003C072A"/>
    <w:rsid w:val="003C4378"/>
    <w:rsid w:val="003D0746"/>
    <w:rsid w:val="003D6020"/>
    <w:rsid w:val="0041764B"/>
    <w:rsid w:val="004253E7"/>
    <w:rsid w:val="004322B2"/>
    <w:rsid w:val="00462675"/>
    <w:rsid w:val="004B302E"/>
    <w:rsid w:val="004C5F33"/>
    <w:rsid w:val="0050615A"/>
    <w:rsid w:val="005128CA"/>
    <w:rsid w:val="005177A1"/>
    <w:rsid w:val="00523F75"/>
    <w:rsid w:val="00524015"/>
    <w:rsid w:val="005331B0"/>
    <w:rsid w:val="00547D53"/>
    <w:rsid w:val="00567196"/>
    <w:rsid w:val="00573819"/>
    <w:rsid w:val="005776B6"/>
    <w:rsid w:val="00580853"/>
    <w:rsid w:val="00584EF1"/>
    <w:rsid w:val="005950ED"/>
    <w:rsid w:val="005B214C"/>
    <w:rsid w:val="005C70F4"/>
    <w:rsid w:val="005E61FD"/>
    <w:rsid w:val="005F1F59"/>
    <w:rsid w:val="005F1FB5"/>
    <w:rsid w:val="005F2443"/>
    <w:rsid w:val="0060787C"/>
    <w:rsid w:val="00627212"/>
    <w:rsid w:val="00645DA1"/>
    <w:rsid w:val="006510BA"/>
    <w:rsid w:val="006618CD"/>
    <w:rsid w:val="0066218D"/>
    <w:rsid w:val="00675A2A"/>
    <w:rsid w:val="00683887"/>
    <w:rsid w:val="006A6EC8"/>
    <w:rsid w:val="006D1590"/>
    <w:rsid w:val="00735152"/>
    <w:rsid w:val="0077037B"/>
    <w:rsid w:val="00795226"/>
    <w:rsid w:val="007A4FFD"/>
    <w:rsid w:val="007A6551"/>
    <w:rsid w:val="007B561D"/>
    <w:rsid w:val="007C3114"/>
    <w:rsid w:val="007D1E45"/>
    <w:rsid w:val="007F06B9"/>
    <w:rsid w:val="007F13B5"/>
    <w:rsid w:val="008022F4"/>
    <w:rsid w:val="00812C75"/>
    <w:rsid w:val="008305D6"/>
    <w:rsid w:val="008452F8"/>
    <w:rsid w:val="00871CB2"/>
    <w:rsid w:val="00871CF8"/>
    <w:rsid w:val="00887C95"/>
    <w:rsid w:val="008955D5"/>
    <w:rsid w:val="008D1064"/>
    <w:rsid w:val="008E0144"/>
    <w:rsid w:val="00904C13"/>
    <w:rsid w:val="00966E36"/>
    <w:rsid w:val="00985327"/>
    <w:rsid w:val="009B1D64"/>
    <w:rsid w:val="009C00BA"/>
    <w:rsid w:val="00A17F05"/>
    <w:rsid w:val="00A34349"/>
    <w:rsid w:val="00A4353F"/>
    <w:rsid w:val="00A45C73"/>
    <w:rsid w:val="00A46C36"/>
    <w:rsid w:val="00A4730E"/>
    <w:rsid w:val="00A702D8"/>
    <w:rsid w:val="00AA01B5"/>
    <w:rsid w:val="00AD3CB7"/>
    <w:rsid w:val="00B3646E"/>
    <w:rsid w:val="00B759BF"/>
    <w:rsid w:val="00BC1985"/>
    <w:rsid w:val="00BE269A"/>
    <w:rsid w:val="00C0767D"/>
    <w:rsid w:val="00C2446C"/>
    <w:rsid w:val="00C30679"/>
    <w:rsid w:val="00C344A0"/>
    <w:rsid w:val="00C4278B"/>
    <w:rsid w:val="00C67509"/>
    <w:rsid w:val="00C80762"/>
    <w:rsid w:val="00CA1111"/>
    <w:rsid w:val="00CA2268"/>
    <w:rsid w:val="00CA52FF"/>
    <w:rsid w:val="00CB58D8"/>
    <w:rsid w:val="00CC4B97"/>
    <w:rsid w:val="00CE0678"/>
    <w:rsid w:val="00CE3676"/>
    <w:rsid w:val="00CF2CCF"/>
    <w:rsid w:val="00CF35D1"/>
    <w:rsid w:val="00D144AA"/>
    <w:rsid w:val="00D1550F"/>
    <w:rsid w:val="00D331E6"/>
    <w:rsid w:val="00D35EA3"/>
    <w:rsid w:val="00D52798"/>
    <w:rsid w:val="00D930CF"/>
    <w:rsid w:val="00DC093A"/>
    <w:rsid w:val="00DC77CE"/>
    <w:rsid w:val="00DE7B90"/>
    <w:rsid w:val="00E11889"/>
    <w:rsid w:val="00E12F64"/>
    <w:rsid w:val="00E15761"/>
    <w:rsid w:val="00E173FA"/>
    <w:rsid w:val="00E31F34"/>
    <w:rsid w:val="00E33A8B"/>
    <w:rsid w:val="00E35A56"/>
    <w:rsid w:val="00E459E5"/>
    <w:rsid w:val="00E54DCD"/>
    <w:rsid w:val="00EA4A6A"/>
    <w:rsid w:val="00EE16E5"/>
    <w:rsid w:val="00EE30B4"/>
    <w:rsid w:val="00EF63CD"/>
    <w:rsid w:val="00F05C27"/>
    <w:rsid w:val="00F128FE"/>
    <w:rsid w:val="00F3348F"/>
    <w:rsid w:val="00F65822"/>
    <w:rsid w:val="00F75CA5"/>
    <w:rsid w:val="00F96885"/>
    <w:rsid w:val="00FC14FA"/>
    <w:rsid w:val="00FC517E"/>
    <w:rsid w:val="00FD2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89CE3"/>
  <w15:docId w15:val="{6AFD79F0-AE04-46EA-B03A-893021455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22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E05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05F9"/>
  </w:style>
  <w:style w:type="paragraph" w:styleId="Stopka">
    <w:name w:val="footer"/>
    <w:basedOn w:val="Normalny"/>
    <w:link w:val="StopkaZnak"/>
    <w:uiPriority w:val="99"/>
    <w:unhideWhenUsed/>
    <w:rsid w:val="002E05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05F9"/>
  </w:style>
  <w:style w:type="paragraph" w:styleId="Tekstdymka">
    <w:name w:val="Balloon Text"/>
    <w:basedOn w:val="Normalny"/>
    <w:link w:val="TekstdymkaZnak"/>
    <w:uiPriority w:val="99"/>
    <w:semiHidden/>
    <w:unhideWhenUsed/>
    <w:rsid w:val="002E05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05F9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CF2C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CF2C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12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F135C3-0A4E-4DCC-A9FB-79BB69E6D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2</Pages>
  <Words>473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2020-01-22T14:24:00Z</cp:lastPrinted>
  <dcterms:created xsi:type="dcterms:W3CDTF">2020-08-03T09:12:00Z</dcterms:created>
  <dcterms:modified xsi:type="dcterms:W3CDTF">2021-01-14T08:12:00Z</dcterms:modified>
</cp:coreProperties>
</file>